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.png" ContentType="image/png"/>
  <Override PartName="/word/media/image5.jpeg" ContentType="image/jpeg"/>
  <Override PartName="/word/media/image4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"/>
        <w:jc w:val="center"/>
        <w:rPr>
          <w:rFonts w:ascii="Arial" w:hAnsi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Apotheker/in in Voll und Teilzeit gesucht!</w:t>
      </w:r>
    </w:p>
    <w:p>
      <w:pPr>
        <w:pStyle w:val="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-3810</wp:posOffset>
            </wp:positionH>
            <wp:positionV relativeFrom="paragraph">
              <wp:posOffset>147955</wp:posOffset>
            </wp:positionV>
            <wp:extent cx="2276475" cy="22764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3943985</wp:posOffset>
            </wp:positionH>
            <wp:positionV relativeFrom="paragraph">
              <wp:posOffset>92710</wp:posOffset>
            </wp:positionV>
            <wp:extent cx="2276475" cy="22764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Die Habsburger Apotheke liegt mitten im Herzen des beliebten Aachener S</w:t>
      </w:r>
      <w:r>
        <w:rPr>
          <w:rFonts w:ascii="Trebuchet MS" w:hAnsi="Trebuchet MS"/>
          <w:color w:val="3F3F3F"/>
          <w:sz w:val="25"/>
          <w:szCs w:val="25"/>
        </w:rPr>
        <w:t>üdviertels nahe am idyllischen Hangeweiher.</w:t>
      </w:r>
    </w:p>
    <w:p>
      <w:pPr>
        <w:pStyle w:val="Text"/>
        <w:rPr/>
      </w:pPr>
      <w:r>
        <w:rPr/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 xml:space="preserve">Wir suchen ab </w:t>
      </w:r>
      <w:r>
        <w:rPr>
          <w:rFonts w:ascii="Trebuchet MS" w:hAnsi="Trebuchet MS"/>
          <w:color w:val="3F3F3F"/>
          <w:sz w:val="25"/>
          <w:szCs w:val="25"/>
          <w:lang w:val="de-DE"/>
        </w:rPr>
        <w:t>Mai/</w:t>
      </w:r>
      <w:r>
        <w:rPr>
          <w:rFonts w:ascii="Trebuchet MS" w:hAnsi="Trebuchet MS"/>
          <w:color w:val="3F3F3F"/>
          <w:sz w:val="25"/>
          <w:szCs w:val="25"/>
          <w:lang w:val="de-DE"/>
        </w:rPr>
        <w:t>Juni</w:t>
      </w:r>
      <w:r>
        <w:rPr>
          <w:rFonts w:ascii="Trebuchet MS" w:hAnsi="Trebuchet MS"/>
          <w:color w:val="3F3F3F"/>
          <w:sz w:val="25"/>
          <w:szCs w:val="25"/>
          <w:lang w:val="de-DE"/>
        </w:rPr>
        <w:t xml:space="preserve"> 201</w:t>
      </w:r>
      <w:r>
        <w:rPr>
          <w:rFonts w:ascii="Trebuchet MS" w:hAnsi="Trebuchet MS"/>
          <w:color w:val="3F3F3F"/>
          <w:sz w:val="25"/>
          <w:szCs w:val="25"/>
          <w:lang w:val="de-DE"/>
        </w:rPr>
        <w:t>9</w:t>
      </w:r>
      <w:r>
        <w:rPr>
          <w:rFonts w:ascii="Trebuchet MS" w:hAnsi="Trebuchet MS"/>
          <w:color w:val="3F3F3F"/>
          <w:sz w:val="25"/>
          <w:szCs w:val="25"/>
          <w:lang w:val="de-DE"/>
        </w:rPr>
        <w:t xml:space="preserve"> Verst</w:t>
      </w:r>
      <w:r>
        <w:rPr>
          <w:rFonts w:ascii="Trebuchet MS" w:hAnsi="Trebuchet MS"/>
          <w:color w:val="3F3F3F"/>
          <w:sz w:val="25"/>
          <w:szCs w:val="25"/>
        </w:rPr>
        <w:t>ä</w:t>
      </w:r>
      <w:r>
        <w:rPr>
          <w:rFonts w:ascii="Trebuchet MS" w:hAnsi="Trebuchet MS"/>
          <w:color w:val="3F3F3F"/>
          <w:sz w:val="25"/>
          <w:szCs w:val="25"/>
          <w:lang w:val="de-DE"/>
        </w:rPr>
        <w:t>rkung f</w:t>
      </w:r>
      <w:r>
        <w:rPr>
          <w:rFonts w:ascii="Trebuchet MS" w:hAnsi="Trebuchet MS"/>
          <w:color w:val="3F3F3F"/>
          <w:sz w:val="25"/>
          <w:szCs w:val="25"/>
        </w:rPr>
        <w:t>ü</w:t>
      </w:r>
      <w:r>
        <w:rPr>
          <w:rFonts w:ascii="Trebuchet MS" w:hAnsi="Trebuchet MS"/>
          <w:color w:val="3F3F3F"/>
          <w:sz w:val="25"/>
          <w:szCs w:val="25"/>
          <w:lang w:val="de-DE"/>
        </w:rPr>
        <w:t>r unser nettes, dynamisches und kompetentes Team in Voll- oder Teilzeit, gerne auch Berufsanf</w:t>
      </w:r>
      <w:r>
        <w:rPr>
          <w:rFonts w:ascii="Trebuchet MS" w:hAnsi="Trebuchet MS"/>
          <w:color w:val="3F3F3F"/>
          <w:sz w:val="25"/>
          <w:szCs w:val="25"/>
        </w:rPr>
        <w:t>ä</w:t>
      </w:r>
      <w:r>
        <w:rPr>
          <w:rFonts w:ascii="Trebuchet MS" w:hAnsi="Trebuchet MS"/>
          <w:color w:val="3F3F3F"/>
          <w:sz w:val="25"/>
          <w:szCs w:val="25"/>
          <w:lang w:val="de-DE"/>
        </w:rPr>
        <w:t>nger und Wiedereinsteiger!</w:t>
      </w:r>
    </w:p>
    <w:p>
      <w:pPr>
        <w:pStyle w:val="Normal"/>
        <w:ind w:left="0" w:right="0" w:hanging="0"/>
        <w:jc w:val="left"/>
        <w:rPr>
          <w:rFonts w:eastAsia="Trebuchet MS" w:cs="Trebuchet MS" w:ascii="Trebuchet MS" w:hAnsi="Trebuchet MS"/>
          <w:color w:val="3F3F3F"/>
          <w:sz w:val="25"/>
          <w:szCs w:val="25"/>
        </w:rPr>
      </w:pPr>
      <w:r>
        <w:rPr>
          <w:rFonts w:eastAsia="Trebuchet MS" w:cs="Trebuchet MS" w:ascii="Trebuchet MS" w:hAnsi="Trebuchet MS"/>
          <w:color w:val="3F3F3F"/>
          <w:sz w:val="25"/>
          <w:szCs w:val="25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 xml:space="preserve">Wir bieten Ihnen unter anderem ein angenehmes Betriebsklima, eine große und liebe Stammkundschaft, </w:t>
      </w:r>
      <w:r>
        <w:rPr>
          <w:rFonts w:ascii="Trebuchet MS" w:hAnsi="Trebuchet MS"/>
          <w:color w:val="3F3F3F"/>
          <w:sz w:val="25"/>
          <w:szCs w:val="25"/>
        </w:rPr>
        <w:t>ü</w:t>
      </w:r>
      <w:r>
        <w:rPr>
          <w:rFonts w:ascii="Trebuchet MS" w:hAnsi="Trebuchet MS"/>
          <w:color w:val="3F3F3F"/>
          <w:sz w:val="25"/>
          <w:szCs w:val="25"/>
          <w:lang w:val="de-DE"/>
        </w:rPr>
        <w:t>bertarifliche Bezahlung und flexible Arbeitszeiten.</w:t>
      </w:r>
    </w:p>
    <w:p>
      <w:pPr>
        <w:pStyle w:val="Normal"/>
        <w:ind w:left="0" w:right="0" w:hanging="0"/>
        <w:jc w:val="left"/>
        <w:rPr>
          <w:rFonts w:eastAsia="Trebuchet MS" w:cs="Trebuchet MS" w:ascii="Trebuchet MS" w:hAnsi="Trebuchet MS"/>
          <w:color w:val="3F3F3F"/>
          <w:sz w:val="25"/>
          <w:szCs w:val="25"/>
        </w:rPr>
      </w:pPr>
      <w:bookmarkStart w:id="0" w:name="__DdeLink__154_1283924788"/>
      <w:bookmarkStart w:id="1" w:name="__DdeLink__154_1283924788"/>
      <w:r>
        <w:rPr>
          <w:rFonts w:eastAsia="Trebuchet MS" w:cs="Trebuchet MS" w:ascii="Trebuchet MS" w:hAnsi="Trebuchet MS"/>
          <w:color w:val="3F3F3F"/>
          <w:sz w:val="25"/>
          <w:szCs w:val="25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Teamfähigkeit und Zuverlässigkeit gehören zu Ihren Stärken?</w:t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Sie sind ambitioniert und m</w:t>
      </w:r>
      <w:r>
        <w:rPr>
          <w:rFonts w:ascii="Trebuchet MS" w:hAnsi="Trebuchet MS"/>
          <w:color w:val="3F3F3F"/>
          <w:sz w:val="25"/>
          <w:szCs w:val="25"/>
        </w:rPr>
        <w:t>ö</w:t>
      </w:r>
      <w:r>
        <w:rPr>
          <w:rFonts w:ascii="Trebuchet MS" w:hAnsi="Trebuchet MS"/>
          <w:color w:val="3F3F3F"/>
          <w:sz w:val="25"/>
          <w:szCs w:val="25"/>
          <w:lang w:val="de-DE"/>
        </w:rPr>
        <w:t>chten sich und Ihr Wissen einbringen?</w:t>
      </w:r>
    </w:p>
    <w:p>
      <w:pPr>
        <w:pStyle w:val="Normal"/>
        <w:ind w:left="0" w:right="0" w:hanging="0"/>
        <w:jc w:val="left"/>
        <w:rPr>
          <w:rFonts w:eastAsia="Trebuchet MS" w:cs="Trebuchet MS" w:ascii="Trebuchet MS" w:hAnsi="Trebuchet MS"/>
          <w:color w:val="3F3F3F"/>
          <w:sz w:val="25"/>
          <w:szCs w:val="25"/>
          <w:lang w:val="de-DE"/>
        </w:rPr>
      </w:pPr>
      <w:r>
        <w:rPr>
          <w:rFonts w:eastAsia="Trebuchet MS" w:cs="Trebuchet MS" w:ascii="Trebuchet MS" w:hAnsi="Trebuchet MS"/>
          <w:color w:val="3F3F3F"/>
          <w:sz w:val="25"/>
          <w:szCs w:val="25"/>
          <w:lang w:val="de-D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3663315</wp:posOffset>
            </wp:positionH>
            <wp:positionV relativeFrom="paragraph">
              <wp:posOffset>182880</wp:posOffset>
            </wp:positionV>
            <wp:extent cx="2857500" cy="2857500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left"/>
        <w:rPr>
          <w:rFonts w:eastAsia="Trebuchet MS" w:cs="Trebuchet MS" w:ascii="Trebuchet MS" w:hAnsi="Trebuchet MS"/>
          <w:color w:val="3F3F3F"/>
          <w:sz w:val="25"/>
          <w:szCs w:val="25"/>
          <w:lang w:val="de-DE"/>
        </w:rPr>
      </w:pPr>
      <w:r>
        <w:rPr>
          <w:rFonts w:eastAsia="Trebuchet MS" w:cs="Trebuchet MS" w:ascii="Trebuchet MS" w:hAnsi="Trebuchet MS"/>
          <w:color w:val="3F3F3F"/>
          <w:sz w:val="25"/>
          <w:szCs w:val="25"/>
          <w:lang w:val="de-DE"/>
        </w:rPr>
        <w:t>Qualifizierte Beratung und ein persönlicher Umgang mit Menschen machen Ihnen Spaß?</w:t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Haben wir Ihr Interesse geweckt?</w:t>
      </w:r>
    </w:p>
    <w:p>
      <w:pPr>
        <w:pStyle w:val="Normal"/>
        <w:ind w:left="0" w:right="0" w:hanging="0"/>
        <w:jc w:val="left"/>
        <w:rPr>
          <w:rFonts w:eastAsia="Trebuchet MS" w:cs="Trebuchet MS" w:ascii="Trebuchet MS" w:hAnsi="Trebuchet MS"/>
          <w:color w:val="3F3F3F"/>
          <w:sz w:val="25"/>
          <w:szCs w:val="25"/>
        </w:rPr>
      </w:pPr>
      <w:r>
        <w:rPr>
          <w:rFonts w:eastAsia="Trebuchet MS" w:cs="Trebuchet MS" w:ascii="Trebuchet MS" w:hAnsi="Trebuchet MS"/>
          <w:color w:val="3F3F3F"/>
          <w:sz w:val="25"/>
          <w:szCs w:val="25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bookmarkStart w:id="2" w:name="__DdeLink__154_1283924788"/>
      <w:bookmarkEnd w:id="2"/>
      <w:r>
        <w:rPr>
          <w:rFonts w:ascii="Trebuchet MS" w:hAnsi="Trebuchet MS"/>
          <w:color w:val="3F3F3F"/>
          <w:sz w:val="25"/>
          <w:szCs w:val="25"/>
          <w:lang w:val="de-DE"/>
        </w:rPr>
        <w:t>Dann freuen wir uns sehr darauf Sie kennen zu lernen!</w:t>
      </w:r>
    </w:p>
    <w:p>
      <w:pPr>
        <w:pStyle w:val="Tex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Habsburger Apotheke</w:t>
        <w:tab/>
        <w:tab/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Hohenstaufenallee 19</w:t>
        <w:tab/>
        <w:tab/>
        <w:tab/>
        <w:tab/>
        <w:tab/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52064 Aachen</w:t>
      </w:r>
    </w:p>
    <w:p>
      <w:pPr>
        <w:pStyle w:val="Normal"/>
        <w:ind w:left="0" w:right="0" w:hanging="0"/>
        <w:jc w:val="left"/>
        <w:rPr>
          <w:rStyle w:val="Internetlink"/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 xml:space="preserve">mail: </w:t>
      </w:r>
      <w:hyperlink r:id="rId5">
        <w:r>
          <w:rPr>
            <w:rStyle w:val="Internetlink"/>
            <w:rFonts w:ascii="Trebuchet MS" w:hAnsi="Trebuchet MS"/>
            <w:color w:val="3F3F3F"/>
            <w:sz w:val="25"/>
            <w:szCs w:val="25"/>
            <w:lang w:val="de-DE"/>
          </w:rPr>
          <w:t>habsburgerapotheke@gmail.com</w:t>
        </w:r>
      </w:hyperlink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fon:   0177/9744577</w:t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color w:val="00000A"/>
        <w:lang w:val="de-DE" w:eastAsia="zh-CN" w:bidi="hi-IN"/>
      </w:rPr>
    </w:rPrDefault>
    <w:pPrDefault>
      <w:pPr/>
    </w:pPrDefault>
  </w:docDefaults>
  <w:style w:type="paragraph" w:styleId="Normal">
    <w:name w:val="Normal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vertAlign w:val="baseline"/>
      <w:lang w:val="de-DE" w:eastAsia="en-US" w:bidi="ar-SA"/>
    </w:rPr>
  </w:style>
  <w:style w:type="paragraph" w:styleId="Berschrift1">
    <w:name w:val="Überschrift 1"/>
    <w:basedOn w:val="Normal"/>
    <w:next w:val="Textkrper"/>
    <w:pPr>
      <w:keepNext/>
      <w:keepLines/>
      <w:spacing w:before="480" w:after="0"/>
      <w:ind w:left="0" w:right="0" w:hanging="0"/>
      <w:outlineLvl w:val="0"/>
    </w:pPr>
    <w:rPr>
      <w:rFonts w:ascii="Helvetica Neue" w:hAnsi="Helvetica Neue" w:cs="Helvetica Neue"/>
      <w:b/>
      <w:bCs/>
      <w:color w:val="007ABE"/>
      <w:sz w:val="28"/>
      <w:szCs w:val="28"/>
    </w:rPr>
  </w:style>
  <w:style w:type="paragraph" w:styleId="Berschrift2">
    <w:name w:val="Überschrift 2"/>
    <w:basedOn w:val="Normal"/>
    <w:next w:val="Textkrper"/>
    <w:pPr>
      <w:keepNext/>
      <w:keepLines/>
      <w:spacing w:before="200" w:after="0"/>
      <w:ind w:left="0" w:right="0" w:hanging="0"/>
      <w:outlineLvl w:val="1"/>
    </w:pPr>
    <w:rPr>
      <w:rFonts w:ascii="Helvetica Neue" w:hAnsi="Helvetica Neue" w:cs="Helvetica Neue"/>
      <w:b/>
      <w:bCs/>
      <w:color w:val="00A2FF"/>
      <w:sz w:val="26"/>
      <w:szCs w:val="26"/>
    </w:rPr>
  </w:style>
  <w:style w:type="paragraph" w:styleId="Berschrift3">
    <w:name w:val="Überschrift 3"/>
    <w:basedOn w:val="Normal"/>
    <w:next w:val="Textkrper"/>
    <w:pPr>
      <w:keepNext/>
      <w:keepLines/>
      <w:spacing w:before="200" w:after="0"/>
      <w:ind w:left="0" w:right="0" w:hanging="0"/>
      <w:outlineLvl w:val="2"/>
    </w:pPr>
    <w:rPr>
      <w:rFonts w:ascii="Helvetica Neue" w:hAnsi="Helvetica Neue" w:cs="Helvetica Neue"/>
      <w:b/>
      <w:bCs/>
      <w:color w:val="00A2FF"/>
    </w:rPr>
  </w:style>
  <w:style w:type="paragraph" w:styleId="Berschrift4">
    <w:name w:val="Überschrift 4"/>
    <w:basedOn w:val="Normal"/>
    <w:next w:val="Textkrper"/>
    <w:pPr>
      <w:keepNext/>
      <w:keepLines/>
      <w:spacing w:before="200" w:after="0"/>
      <w:ind w:left="0" w:right="0" w:hanging="0"/>
      <w:outlineLvl w:val="3"/>
    </w:pPr>
    <w:rPr>
      <w:rFonts w:ascii="Helvetica Neue" w:hAnsi="Helvetica Neue" w:cs="Helvetica Neue"/>
      <w:b/>
      <w:bCs/>
      <w:i/>
      <w:iCs/>
      <w:color w:val="00A2FF"/>
    </w:rPr>
  </w:style>
  <w:style w:type="paragraph" w:styleId="Berschrift5">
    <w:name w:val="Überschrift 5"/>
    <w:basedOn w:val="Normal"/>
    <w:next w:val="Textkrper"/>
    <w:pPr>
      <w:keepNext/>
      <w:keepLines/>
      <w:spacing w:before="200" w:after="0"/>
      <w:ind w:left="0" w:right="0" w:hanging="0"/>
      <w:outlineLvl w:val="4"/>
    </w:pPr>
    <w:rPr>
      <w:rFonts w:ascii="Helvetica Neue" w:hAnsi="Helvetica Neue" w:cs="Helvetica Neue"/>
      <w:color w:val="00517E"/>
    </w:rPr>
  </w:style>
  <w:style w:type="paragraph" w:styleId="Berschrift6">
    <w:name w:val="Überschrift 6"/>
    <w:basedOn w:val="Normal"/>
    <w:next w:val="Textkrper"/>
    <w:pPr>
      <w:keepNext/>
      <w:keepLines/>
      <w:spacing w:before="200" w:after="0"/>
      <w:ind w:left="0" w:right="0" w:hanging="0"/>
      <w:outlineLvl w:val="5"/>
    </w:pPr>
    <w:rPr>
      <w:rFonts w:ascii="Helvetica Neue" w:hAnsi="Helvetica Neue" w:cs="Helvetica Neue"/>
      <w:i/>
      <w:iCs/>
      <w:color w:val="00517E"/>
    </w:rPr>
  </w:style>
  <w:style w:type="paragraph" w:styleId="Berschrift7">
    <w:name w:val="Überschrift 7"/>
    <w:basedOn w:val="Normal"/>
    <w:next w:val="Textkrper"/>
    <w:pPr>
      <w:keepNext/>
      <w:keepLines/>
      <w:spacing w:before="200" w:after="0"/>
      <w:ind w:left="0" w:right="0" w:hanging="0"/>
      <w:outlineLvl w:val="6"/>
    </w:pPr>
    <w:rPr>
      <w:rFonts w:ascii="Helvetica Neue" w:hAnsi="Helvetica Neue" w:cs="Helvetica Neue"/>
      <w:i/>
      <w:iCs/>
      <w:color w:val="404040"/>
    </w:rPr>
  </w:style>
  <w:style w:type="paragraph" w:styleId="Berschrift8">
    <w:name w:val="Überschrift 8"/>
    <w:basedOn w:val="Normal"/>
    <w:next w:val="Textkrper"/>
    <w:pPr>
      <w:keepNext/>
      <w:keepLines/>
      <w:spacing w:before="200" w:after="0"/>
      <w:ind w:left="0" w:right="0" w:hanging="0"/>
      <w:outlineLvl w:val="7"/>
    </w:pPr>
    <w:rPr>
      <w:rFonts w:ascii="Helvetica Neue" w:hAnsi="Helvetica Neue" w:cs="Helvetica Neue"/>
      <w:color w:val="404040"/>
      <w:sz w:val="20"/>
      <w:szCs w:val="20"/>
    </w:rPr>
  </w:style>
  <w:style w:type="paragraph" w:styleId="Berschrift9">
    <w:name w:val="Überschrift 9"/>
    <w:basedOn w:val="Normal"/>
    <w:next w:val="Textkrper"/>
    <w:pPr>
      <w:keepNext/>
      <w:keepLines/>
      <w:spacing w:before="200" w:after="0"/>
      <w:ind w:left="0" w:right="0" w:hanging="0"/>
      <w:outlineLvl w:val="8"/>
    </w:pPr>
    <w:rPr>
      <w:rFonts w:ascii="Helvetica Neue" w:hAnsi="Helvetica Neue" w:cs="Helvetica Neue"/>
      <w:i/>
      <w:iCs/>
      <w:color w:val="404040"/>
      <w:sz w:val="20"/>
      <w:szCs w:val="20"/>
    </w:rPr>
  </w:style>
  <w:style w:type="character" w:styleId="DefaultParagraphFont">
    <w:name w:val="Default Paragraph Font"/>
    <w:rPr/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character" w:styleId="Heading1Char">
    <w:name w:val="Heading 1 Char"/>
    <w:basedOn w:val="DefaultParagraphFont"/>
    <w:rPr>
      <w:rFonts w:ascii="Helvetica Neue" w:hAnsi="Helvetica Neue" w:cs="Helvetica Neue"/>
      <w:b/>
      <w:bCs/>
      <w:color w:val="007ABE"/>
      <w:sz w:val="28"/>
      <w:szCs w:val="28"/>
    </w:rPr>
  </w:style>
  <w:style w:type="character" w:styleId="Heading2Char">
    <w:name w:val="Heading 2 Char"/>
    <w:basedOn w:val="DefaultParagraphFont"/>
    <w:rPr>
      <w:rFonts w:ascii="Helvetica Neue" w:hAnsi="Helvetica Neue" w:cs="Helvetica Neue"/>
      <w:b/>
      <w:bCs/>
      <w:color w:val="00A2FF"/>
      <w:sz w:val="26"/>
      <w:szCs w:val="26"/>
    </w:rPr>
  </w:style>
  <w:style w:type="character" w:styleId="Heading3Char">
    <w:name w:val="Heading 3 Char"/>
    <w:basedOn w:val="DefaultParagraphFont"/>
    <w:rPr>
      <w:rFonts w:ascii="Helvetica Neue" w:hAnsi="Helvetica Neue" w:cs="Helvetica Neue"/>
      <w:b/>
      <w:bCs/>
      <w:color w:val="00A2FF"/>
    </w:rPr>
  </w:style>
  <w:style w:type="character" w:styleId="Heading4Char">
    <w:name w:val="Heading 4 Char"/>
    <w:basedOn w:val="DefaultParagraphFont"/>
    <w:rPr>
      <w:rFonts w:ascii="Helvetica Neue" w:hAnsi="Helvetica Neue" w:cs="Helvetica Neue"/>
      <w:b/>
      <w:bCs/>
      <w:i/>
      <w:iCs/>
      <w:color w:val="00A2FF"/>
    </w:rPr>
  </w:style>
  <w:style w:type="character" w:styleId="Heading5Char">
    <w:name w:val="Heading 5 Char"/>
    <w:basedOn w:val="DefaultParagraphFont"/>
    <w:rPr>
      <w:rFonts w:ascii="Helvetica Neue" w:hAnsi="Helvetica Neue" w:cs="Helvetica Neue"/>
      <w:color w:val="00517E"/>
    </w:rPr>
  </w:style>
  <w:style w:type="character" w:styleId="Heading6Char">
    <w:name w:val="Heading 6 Char"/>
    <w:basedOn w:val="DefaultParagraphFont"/>
    <w:rPr>
      <w:rFonts w:ascii="Helvetica Neue" w:hAnsi="Helvetica Neue" w:cs="Helvetica Neue"/>
      <w:i/>
      <w:iCs/>
      <w:color w:val="00517E"/>
    </w:rPr>
  </w:style>
  <w:style w:type="character" w:styleId="Heading7Char">
    <w:name w:val="Heading 7 Char"/>
    <w:basedOn w:val="DefaultParagraphFont"/>
    <w:rPr>
      <w:rFonts w:ascii="Helvetica Neue" w:hAnsi="Helvetica Neue" w:cs="Helvetica Neue"/>
      <w:i/>
      <w:iCs/>
      <w:color w:val="404040"/>
    </w:rPr>
  </w:style>
  <w:style w:type="character" w:styleId="Heading8Char">
    <w:name w:val="Heading 8 Char"/>
    <w:basedOn w:val="DefaultParagraphFont"/>
    <w:rPr>
      <w:rFonts w:ascii="Helvetica Neue" w:hAnsi="Helvetica Neue" w:cs="Helvetica Neue"/>
      <w:color w:val="404040"/>
      <w:sz w:val="20"/>
      <w:szCs w:val="20"/>
    </w:rPr>
  </w:style>
  <w:style w:type="character" w:styleId="Heading9Char">
    <w:name w:val="Heading 9 Char"/>
    <w:basedOn w:val="DefaultParagraphFont"/>
    <w:rPr>
      <w:rFonts w:ascii="Helvetica Neue" w:hAnsi="Helvetica Neue" w:cs="Helvetica Neue"/>
      <w:i/>
      <w:iCs/>
      <w:color w:val="404040"/>
      <w:sz w:val="20"/>
      <w:szCs w:val="20"/>
    </w:rPr>
  </w:style>
  <w:style w:type="character" w:styleId="TitleChar">
    <w:name w:val="Title Char"/>
    <w:basedOn w:val="DefaultParagraphFont"/>
    <w:rPr>
      <w:rFonts w:ascii="Helvetica Neue" w:hAnsi="Helvetica Neue" w:cs="Helvetica Neue"/>
      <w:color w:val="464646"/>
      <w:spacing w:val="5"/>
      <w:sz w:val="52"/>
      <w:szCs w:val="52"/>
    </w:rPr>
  </w:style>
  <w:style w:type="character" w:styleId="SubtitleChar">
    <w:name w:val="Subtitle Char"/>
    <w:basedOn w:val="DefaultParagraphFont"/>
    <w:rPr>
      <w:rFonts w:ascii="Helvetica Neue" w:hAnsi="Helvetica Neue" w:cs="Helvetica Neue"/>
      <w:i/>
      <w:iCs/>
      <w:color w:val="00A2FF"/>
      <w:spacing w:val="15"/>
      <w:sz w:val="24"/>
      <w:szCs w:val="24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etont">
    <w:name w:val="Betont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b/>
      <w:bCs/>
      <w:i/>
      <w:iCs/>
      <w:color w:val="00A2FF"/>
    </w:rPr>
  </w:style>
  <w:style w:type="character" w:styleId="Starkbetont">
    <w:name w:val="Stark betont"/>
    <w:basedOn w:val="DefaultParagraphFont"/>
    <w:rPr>
      <w:b/>
      <w:bCs/>
    </w:rPr>
  </w:style>
  <w:style w:type="character" w:styleId="QuoteChar">
    <w:name w:val="Quote Char"/>
    <w:basedOn w:val="DefaultParagraphFont"/>
    <w:rPr>
      <w:i/>
      <w:iCs/>
      <w:color w:val="000000"/>
    </w:rPr>
  </w:style>
  <w:style w:type="character" w:styleId="IntenseQuoteChar">
    <w:name w:val="Intense Quote Char"/>
    <w:basedOn w:val="DefaultParagraphFont"/>
    <w:rPr>
      <w:b/>
      <w:bCs/>
      <w:i/>
      <w:iCs/>
      <w:color w:val="00A2FF"/>
    </w:rPr>
  </w:style>
  <w:style w:type="character" w:styleId="SubtleReference">
    <w:name w:val="Subtle Reference"/>
    <w:basedOn w:val="DefaultParagraphFont"/>
    <w:rPr>
      <w:smallCaps/>
      <w:color w:val="16E7CF"/>
      <w:u w:val="single"/>
    </w:rPr>
  </w:style>
  <w:style w:type="character" w:styleId="IntenseReference">
    <w:name w:val="Intense Reference"/>
    <w:basedOn w:val="DefaultParagraphFont"/>
    <w:rPr>
      <w:b/>
      <w:bCs/>
      <w:smallCaps/>
      <w:color w:val="16E7CF"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PlainTextChar">
    <w:name w:val="Plain Text Char"/>
    <w:basedOn w:val="DefaultParagraphFont"/>
    <w:rPr>
      <w:rFonts w:ascii="Courier New" w:hAnsi="Courier New" w:cs="Courier New"/>
      <w:sz w:val="21"/>
      <w:szCs w:val="21"/>
    </w:rPr>
  </w:style>
  <w:style w:type="character" w:styleId="HeaderChar">
    <w:name w:val="Header Char"/>
    <w:basedOn w:val="DefaultParagraphFont"/>
    <w:rPr/>
  </w:style>
  <w:style w:type="character" w:styleId="FooterChar">
    <w:name w:val="Footer Char"/>
    <w:basedOn w:val="DefaultParagraphFont"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Textkrper"/>
    <w:pPr/>
    <w:rPr/>
  </w:style>
  <w:style w:type="paragraph" w:styleId="Beschriftung">
    <w:name w:val="Beschriftung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/>
  </w:style>
  <w:style w:type="paragraph" w:styleId="Text">
    <w:name w:val="Text"/>
    <w:basedOn w:val="Beschriftung"/>
    <w:pPr>
      <w:keepNext/>
      <w:keepLines w:val="false"/>
      <w:widowControl/>
      <w:shd w:fill="FFFFFF" w:val="clear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position w:val="0"/>
      <w:sz w:val="22"/>
      <w:sz w:val="22"/>
      <w:szCs w:val="22"/>
      <w:vertAlign w:val="baseline"/>
      <w:lang w:val="de-DE"/>
    </w:rPr>
  </w:style>
  <w:style w:type="paragraph" w:styleId="NoSpacing">
    <w:name w:val="No Spacing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position w:val="0"/>
      <w:sz w:val="20"/>
      <w:sz w:val="20"/>
      <w:szCs w:val="20"/>
      <w:vertAlign w:val="baseline"/>
      <w:lang w:val="de-DE" w:eastAsia="zh-CN" w:bidi="hi-IN"/>
    </w:rPr>
  </w:style>
  <w:style w:type="paragraph" w:styleId="Titel">
    <w:name w:val="Titel"/>
    <w:basedOn w:val="Normal"/>
    <w:next w:val="Untertitel"/>
    <w:pPr>
      <w:pBdr>
        <w:top w:val="nil"/>
        <w:left w:val="nil"/>
        <w:bottom w:val="single" w:sz="8" w:space="4" w:color="00A2FF"/>
        <w:right w:val="nil"/>
      </w:pBdr>
      <w:spacing w:lineRule="auto" w:line="240" w:before="0" w:after="300"/>
      <w:ind w:left="0" w:right="0" w:hanging="0"/>
      <w:jc w:val="left"/>
    </w:pPr>
    <w:rPr>
      <w:rFonts w:ascii="Helvetica Neue" w:hAnsi="Helvetica Neue" w:cs="Helvetica Neue"/>
      <w:b/>
      <w:bCs/>
      <w:color w:val="464646"/>
      <w:spacing w:val="5"/>
      <w:sz w:val="52"/>
      <w:szCs w:val="52"/>
    </w:rPr>
  </w:style>
  <w:style w:type="paragraph" w:styleId="Untertitel">
    <w:name w:val="Untertitel"/>
    <w:basedOn w:val="Normal"/>
    <w:next w:val="Textkrper"/>
    <w:pPr>
      <w:ind w:left="0" w:right="0" w:hanging="0"/>
      <w:jc w:val="left"/>
    </w:pPr>
    <w:rPr>
      <w:rFonts w:ascii="Helvetica Neue" w:hAnsi="Helvetica Neue" w:cs="Helvetica Neue"/>
      <w:i/>
      <w:iCs/>
      <w:color w:val="00A2FF"/>
      <w:spacing w:val="15"/>
      <w:sz w:val="24"/>
      <w:szCs w:val="24"/>
    </w:rPr>
  </w:style>
  <w:style w:type="paragraph" w:styleId="Quote">
    <w:name w:val="Quote"/>
    <w:basedOn w:val="Normal"/>
    <w:pPr>
      <w:ind w:left="0" w:right="0" w:hanging="0"/>
    </w:pPr>
    <w:rPr>
      <w:i/>
      <w:iCs/>
      <w:color w:val="000000"/>
    </w:rPr>
  </w:style>
  <w:style w:type="paragraph" w:styleId="IntenseQuote">
    <w:name w:val="Intense Quote"/>
    <w:basedOn w:val="Normal"/>
    <w:pPr>
      <w:pBdr>
        <w:top w:val="nil"/>
        <w:left w:val="nil"/>
        <w:bottom w:val="single" w:sz="4" w:space="4" w:color="00A2FF"/>
        <w:right w:val="nil"/>
      </w:pBdr>
      <w:spacing w:before="200" w:after="280"/>
      <w:ind w:left="936" w:right="936" w:hanging="0"/>
    </w:pPr>
    <w:rPr>
      <w:b/>
      <w:bCs/>
      <w:i/>
      <w:iCs/>
      <w:color w:val="00A2FF"/>
    </w:rPr>
  </w:style>
  <w:style w:type="paragraph" w:styleId="ListParagraph">
    <w:name w:val="List Paragraph"/>
    <w:basedOn w:val="Normal"/>
    <w:pPr>
      <w:ind w:left="720" w:right="0" w:hanging="0"/>
    </w:pPr>
    <w:rPr/>
  </w:style>
  <w:style w:type="paragraph" w:styleId="Footnotetext">
    <w:name w:val="Footnote text"/>
    <w:basedOn w:val="Normal"/>
    <w:pPr>
      <w:spacing w:lineRule="auto" w:line="240" w:before="0" w:after="0"/>
      <w:ind w:left="0" w:right="0" w:hanging="0"/>
    </w:pPr>
    <w:rPr>
      <w:sz w:val="20"/>
      <w:szCs w:val="20"/>
    </w:rPr>
  </w:style>
  <w:style w:type="paragraph" w:styleId="Endnotetext">
    <w:name w:val="Endnote text"/>
    <w:basedOn w:val="Normal"/>
    <w:pPr>
      <w:spacing w:lineRule="auto" w:line="240" w:before="0" w:after="0"/>
      <w:ind w:left="0" w:right="0" w:hanging="0"/>
    </w:pPr>
    <w:rPr>
      <w:sz w:val="20"/>
      <w:szCs w:val="20"/>
    </w:rPr>
  </w:style>
  <w:style w:type="paragraph" w:styleId="PlainText">
    <w:name w:val="Plain Text"/>
    <w:basedOn w:val="Normal"/>
    <w:pPr>
      <w:spacing w:lineRule="auto" w:line="240" w:before="0" w:after="0"/>
      <w:ind w:left="0" w:right="0" w:hanging="0"/>
    </w:pPr>
    <w:rPr>
      <w:rFonts w:ascii="Courier New" w:hAnsi="Courier New" w:cs="Courier New"/>
      <w:sz w:val="21"/>
      <w:szCs w:val="21"/>
    </w:rPr>
  </w:style>
  <w:style w:type="paragraph" w:styleId="Kopfzeile">
    <w:name w:val="Kopfzeile"/>
    <w:basedOn w:val="Normal"/>
    <w:pPr>
      <w:suppressLineNumbers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</w:pPr>
    <w:rPr/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image" Target="media/image6.png"/><Relationship Id="rId5" Type="http://schemas.openxmlformats.org/officeDocument/2006/relationships/hyperlink" Target="mailto:habsburgerapotheke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19344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Bacims iPad</dc:creator>
  <dc:language>de-DE</dc:language>
  <dcterms:modified xsi:type="dcterms:W3CDTF">2019-03-14T12:59:39Z</dcterms:modified>
  <cp:revision>3</cp:revision>
</cp:coreProperties>
</file>